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8322" w14:textId="7879F1E5" w:rsidR="001F0349" w:rsidRDefault="001F0349" w:rsidP="001F0349">
      <w:pPr>
        <w:pStyle w:val="Default"/>
        <w:ind w:left="1416" w:firstLine="708"/>
        <w:rPr>
          <w:color w:val="auto"/>
          <w:sz w:val="32"/>
          <w:szCs w:val="32"/>
        </w:rPr>
      </w:pPr>
      <w:r w:rsidRPr="001F0349">
        <w:rPr>
          <w:color w:val="auto"/>
          <w:sz w:val="32"/>
          <w:szCs w:val="32"/>
        </w:rPr>
        <w:t>Reflexi</w:t>
      </w:r>
      <w:r w:rsidR="00EF2251">
        <w:rPr>
          <w:color w:val="auto"/>
          <w:sz w:val="32"/>
          <w:szCs w:val="32"/>
        </w:rPr>
        <w:t>a</w:t>
      </w:r>
      <w:r w:rsidRPr="001F0349">
        <w:rPr>
          <w:color w:val="auto"/>
          <w:sz w:val="32"/>
          <w:szCs w:val="32"/>
        </w:rPr>
        <w:t xml:space="preserve"> z informačno-študijného pobytu</w:t>
      </w:r>
    </w:p>
    <w:p w14:paraId="7EE37F92" w14:textId="36D2C5AA" w:rsidR="001F0349" w:rsidRDefault="001F0349" w:rsidP="001F0349">
      <w:pPr>
        <w:pStyle w:val="Default"/>
        <w:ind w:left="2124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     </w:t>
      </w:r>
      <w:r w:rsidRPr="001F0349">
        <w:rPr>
          <w:color w:val="auto"/>
          <w:sz w:val="32"/>
          <w:szCs w:val="32"/>
        </w:rPr>
        <w:t>v európskych inštitúciách v</w:t>
      </w:r>
      <w:r>
        <w:rPr>
          <w:color w:val="auto"/>
          <w:sz w:val="32"/>
          <w:szCs w:val="32"/>
        </w:rPr>
        <w:t> </w:t>
      </w:r>
      <w:r w:rsidRPr="001F0349">
        <w:rPr>
          <w:color w:val="auto"/>
          <w:sz w:val="32"/>
          <w:szCs w:val="32"/>
        </w:rPr>
        <w:t>Bruseli</w:t>
      </w:r>
    </w:p>
    <w:p w14:paraId="7740CCE7" w14:textId="77777777" w:rsidR="001F0349" w:rsidRPr="001F0349" w:rsidRDefault="001F0349" w:rsidP="001F0349">
      <w:pPr>
        <w:pStyle w:val="Default"/>
        <w:ind w:left="2124"/>
        <w:rPr>
          <w:color w:val="auto"/>
          <w:sz w:val="32"/>
          <w:szCs w:val="32"/>
        </w:rPr>
      </w:pPr>
    </w:p>
    <w:p w14:paraId="68AAB32E" w14:textId="77777777" w:rsidR="00340EA5" w:rsidRPr="00340EA5" w:rsidRDefault="00340EA5" w:rsidP="00340EA5">
      <w:pPr>
        <w:pStyle w:val="Default"/>
        <w:jc w:val="both"/>
        <w:rPr>
          <w:b/>
          <w:color w:val="auto"/>
        </w:rPr>
      </w:pPr>
      <w:r w:rsidRPr="00340EA5">
        <w:rPr>
          <w:color w:val="auto"/>
        </w:rPr>
        <w:t xml:space="preserve">Mgr. Danica </w:t>
      </w:r>
      <w:proofErr w:type="spellStart"/>
      <w:r w:rsidRPr="00340EA5">
        <w:rPr>
          <w:color w:val="auto"/>
        </w:rPr>
        <w:t>Füzesiová</w:t>
      </w:r>
      <w:proofErr w:type="spellEnd"/>
    </w:p>
    <w:p w14:paraId="77A8DA01" w14:textId="77777777" w:rsidR="00340EA5" w:rsidRPr="00340EA5" w:rsidRDefault="00340EA5" w:rsidP="00340EA5">
      <w:pPr>
        <w:pStyle w:val="Default"/>
        <w:jc w:val="both"/>
        <w:rPr>
          <w:b/>
          <w:i/>
          <w:color w:val="auto"/>
        </w:rPr>
      </w:pPr>
      <w:r w:rsidRPr="00340EA5">
        <w:rPr>
          <w:b/>
          <w:i/>
          <w:color w:val="auto"/>
        </w:rPr>
        <w:t>Evanjelické gymnázium J. A. Komenského, Škultétyho 10, Košice</w:t>
      </w:r>
    </w:p>
    <w:p w14:paraId="23C04097" w14:textId="77777777" w:rsidR="00340EA5" w:rsidRPr="00340EA5" w:rsidRDefault="00340EA5" w:rsidP="00340EA5">
      <w:pPr>
        <w:pStyle w:val="Default"/>
        <w:jc w:val="both"/>
        <w:rPr>
          <w:b/>
          <w:i/>
        </w:rPr>
      </w:pPr>
    </w:p>
    <w:p w14:paraId="217AADCF" w14:textId="77777777" w:rsidR="00340EA5" w:rsidRPr="00340EA5" w:rsidRDefault="00340EA5" w:rsidP="00340EA5">
      <w:pPr>
        <w:pStyle w:val="Default"/>
        <w:jc w:val="both"/>
      </w:pPr>
      <w:r w:rsidRPr="00340EA5">
        <w:t xml:space="preserve">V dňoch 8.10. – 10.10.2024 sme sa spolu s našimi víťaznými žiačkami a žiakmi OĽP, zúčastnili </w:t>
      </w:r>
      <w:proofErr w:type="spellStart"/>
      <w:r w:rsidRPr="00340EA5">
        <w:t>informačno</w:t>
      </w:r>
      <w:proofErr w:type="spellEnd"/>
      <w:r w:rsidRPr="00340EA5">
        <w:t xml:space="preserve"> – študijnej návštevy inštitúcií EÚ v Bruseli, ktorá bola hlavnou cenou od Zastúpenia Európskej komisie na Slovensku. </w:t>
      </w:r>
    </w:p>
    <w:p w14:paraId="7A6AA694" w14:textId="77777777" w:rsidR="00340EA5" w:rsidRPr="00340EA5" w:rsidRDefault="00340EA5" w:rsidP="00340EA5">
      <w:pPr>
        <w:pStyle w:val="Default"/>
        <w:jc w:val="both"/>
      </w:pPr>
      <w:r w:rsidRPr="00340EA5">
        <w:t xml:space="preserve">Našu návštevu sme začali 8.10.2024 v popoludňajších hodinách v Dome európskej histórie, ktorý sa nachádza v nádherne zrenovovanej budove </w:t>
      </w:r>
      <w:proofErr w:type="spellStart"/>
      <w:r w:rsidRPr="00340EA5">
        <w:t>Eastman</w:t>
      </w:r>
      <w:proofErr w:type="spellEnd"/>
      <w:r w:rsidRPr="00340EA5">
        <w:t xml:space="preserve"> uprostred zelene v parku </w:t>
      </w:r>
      <w:proofErr w:type="spellStart"/>
      <w:r w:rsidRPr="00340EA5">
        <w:t>Léopold</w:t>
      </w:r>
      <w:proofErr w:type="spellEnd"/>
      <w:r w:rsidRPr="00340EA5">
        <w:t xml:space="preserve">. Prešli sme piatimi poschodiami múzea, ktoré nás previedli dejinami Európy od jej počiatkov až po súčasnosť. </w:t>
      </w:r>
    </w:p>
    <w:p w14:paraId="6885676F" w14:textId="77777777" w:rsidR="00340EA5" w:rsidRPr="00340EA5" w:rsidRDefault="00340EA5" w:rsidP="00340EA5">
      <w:pPr>
        <w:pStyle w:val="Default"/>
        <w:jc w:val="both"/>
      </w:pPr>
      <w:r w:rsidRPr="00340EA5">
        <w:t>Vo večerných hodinách sme sa prešli historickým centrom jesenného Bruselu.</w:t>
      </w:r>
    </w:p>
    <w:p w14:paraId="60DE0E46" w14:textId="77777777" w:rsidR="00340EA5" w:rsidRPr="00340EA5" w:rsidRDefault="00340EA5" w:rsidP="00340EA5">
      <w:pPr>
        <w:pStyle w:val="Default"/>
        <w:jc w:val="both"/>
      </w:pPr>
      <w:r w:rsidRPr="00340EA5">
        <w:t xml:space="preserve">Hlavný program nás čakal 9.10.2024. Už o pol deviatej ráno sme vstúpili do priestorov Rady EÚ, kde sme absolvovali prezentáciu p. Baloga o Európskej rade a Rade EÚ. Pokračovali sme prehliadkou Európskeho parlamentu. Okrem veľmi hodnotnej prezentácie o zložení a kompetenciách parlamentu (p. </w:t>
      </w:r>
      <w:proofErr w:type="spellStart"/>
      <w:r w:rsidRPr="00340EA5">
        <w:t>Kozarová</w:t>
      </w:r>
      <w:proofErr w:type="spellEnd"/>
      <w:r w:rsidRPr="00340EA5">
        <w:t>) sme sa na chvíľu zastavili aj v plenárnej zasadacej miestnosti, kde práve prebiehalo hlasovanie.</w:t>
      </w:r>
    </w:p>
    <w:p w14:paraId="41D6846C" w14:textId="77777777" w:rsidR="00340EA5" w:rsidRPr="00340EA5" w:rsidRDefault="00340EA5" w:rsidP="00340EA5">
      <w:pPr>
        <w:pStyle w:val="Default"/>
        <w:jc w:val="both"/>
      </w:pPr>
      <w:r w:rsidRPr="00340EA5">
        <w:t xml:space="preserve">Po obede sme sa stretli v priestoroch Európskej komisie, kde sme absolvovali viacero zaujímavých prednášok (p. Peter </w:t>
      </w:r>
      <w:proofErr w:type="spellStart"/>
      <w:r w:rsidRPr="00340EA5">
        <w:t>Mooz</w:t>
      </w:r>
      <w:proofErr w:type="spellEnd"/>
      <w:r w:rsidRPr="00340EA5">
        <w:t xml:space="preserve"> z Riaditeľstva pre komunikáciu nás poinformoval o strategických úlohách Európskej komisie, p. </w:t>
      </w:r>
      <w:proofErr w:type="spellStart"/>
      <w:r w:rsidRPr="00340EA5">
        <w:t>Francesco</w:t>
      </w:r>
      <w:proofErr w:type="spellEnd"/>
      <w:r w:rsidRPr="00340EA5">
        <w:t xml:space="preserve"> </w:t>
      </w:r>
      <w:proofErr w:type="spellStart"/>
      <w:r w:rsidRPr="00340EA5">
        <w:t>Moratelli</w:t>
      </w:r>
      <w:proofErr w:type="spellEnd"/>
      <w:r w:rsidRPr="00340EA5">
        <w:t xml:space="preserve"> z výskumného centra </w:t>
      </w:r>
      <w:proofErr w:type="spellStart"/>
      <w:r w:rsidRPr="00340EA5">
        <w:t>Joint</w:t>
      </w:r>
      <w:proofErr w:type="spellEnd"/>
      <w:r w:rsidRPr="00340EA5">
        <w:t xml:space="preserve"> </w:t>
      </w:r>
      <w:proofErr w:type="spellStart"/>
      <w:r w:rsidRPr="00340EA5">
        <w:t>Research</w:t>
      </w:r>
      <w:proofErr w:type="spellEnd"/>
      <w:r w:rsidRPr="00340EA5">
        <w:t xml:space="preserve"> Centre nám priblížil  možnosti  využívania vedy a dát Európskou komisiou). Program trval do večerných hodín.</w:t>
      </w:r>
    </w:p>
    <w:p w14:paraId="5DA2F9C6" w14:textId="77777777" w:rsidR="00340EA5" w:rsidRPr="00340EA5" w:rsidRDefault="00340EA5" w:rsidP="00340EA5">
      <w:pPr>
        <w:pStyle w:val="Default"/>
        <w:jc w:val="both"/>
      </w:pPr>
      <w:r w:rsidRPr="00340EA5">
        <w:t xml:space="preserve">Našu návštevu Bruselu sme ukončili vo štvrtok 10.10.2024 v dopoludňajších hodinách v priestoroch Návštevníckeho centra Európskej komisie, kde sme mali možnosť diskutovať s eurokomisárom, p. Marošom </w:t>
      </w:r>
      <w:proofErr w:type="spellStart"/>
      <w:r w:rsidRPr="00340EA5">
        <w:t>Šefčovičom</w:t>
      </w:r>
      <w:proofErr w:type="spellEnd"/>
      <w:r w:rsidRPr="00340EA5">
        <w:t xml:space="preserve"> o jeho každodennej práci, s p. Petrom Stanom (hovorcom pre zahraničné veci a bezpečnostnú politiku  p. </w:t>
      </w:r>
      <w:proofErr w:type="spellStart"/>
      <w:r w:rsidRPr="00340EA5">
        <w:t>Josepa</w:t>
      </w:r>
      <w:proofErr w:type="spellEnd"/>
      <w:r w:rsidRPr="00340EA5">
        <w:t xml:space="preserve"> </w:t>
      </w:r>
      <w:proofErr w:type="spellStart"/>
      <w:r w:rsidRPr="00340EA5">
        <w:t>Borrella</w:t>
      </w:r>
      <w:proofErr w:type="spellEnd"/>
      <w:r w:rsidRPr="00340EA5">
        <w:t xml:space="preserve"> </w:t>
      </w:r>
      <w:proofErr w:type="spellStart"/>
      <w:r w:rsidRPr="00340EA5">
        <w:t>Fontellesa</w:t>
      </w:r>
      <w:proofErr w:type="spellEnd"/>
      <w:r w:rsidRPr="00340EA5">
        <w:t>, podpredsedu Európskej komisie) na tému Aktivity EÚ v zahraničnej bezpečnostnej politike s ohľadom na ukrajinskú krízu a o životnom prostredí s p. Róbertom Konrádom, poradcom pre biodiverzitu.</w:t>
      </w:r>
    </w:p>
    <w:p w14:paraId="50551944" w14:textId="77777777" w:rsidR="00340EA5" w:rsidRPr="00340EA5" w:rsidRDefault="00340EA5" w:rsidP="00340EA5">
      <w:pPr>
        <w:pStyle w:val="Default"/>
        <w:jc w:val="both"/>
      </w:pPr>
      <w:r w:rsidRPr="00340EA5">
        <w:t xml:space="preserve">Všetci prednášajúci veľmi ochotne a trpezlivo odpovedali na naše otázky  a ocenili náš záujem o súčasné dianie  vo svete. </w:t>
      </w:r>
    </w:p>
    <w:p w14:paraId="6BB7149A" w14:textId="77777777" w:rsidR="00340EA5" w:rsidRPr="00340EA5" w:rsidRDefault="00340EA5" w:rsidP="00340EA5">
      <w:pPr>
        <w:pStyle w:val="Default"/>
        <w:jc w:val="both"/>
      </w:pPr>
      <w:r w:rsidRPr="00340EA5">
        <w:t xml:space="preserve">Po obede sme sa presunuli na letisko a vo večerných hodinách sa rozišli do svojich domovov. </w:t>
      </w:r>
    </w:p>
    <w:p w14:paraId="699E3C0C" w14:textId="77777777" w:rsidR="00340EA5" w:rsidRPr="00340EA5" w:rsidRDefault="00340EA5" w:rsidP="00340EA5">
      <w:pPr>
        <w:pStyle w:val="Default"/>
        <w:jc w:val="both"/>
      </w:pPr>
      <w:r w:rsidRPr="00340EA5">
        <w:t xml:space="preserve">Touto cestou sa chcem poďakovať organizátorom OĽP a Zastúpeniu EK na Slovensku za úžasnú príležitosť navštíviť a bližšie spoznať miesta, kde sa tvorí európska politika. Hlavne pre našu žiacku skupinu to bola obrovská príležitosť osobne stretnúť zástupcov Slovenska, ktorí pracujú  v dôležitých orgánoch inštitúcii EÚ. </w:t>
      </w:r>
    </w:p>
    <w:p w14:paraId="5AF38FD9" w14:textId="77777777" w:rsidR="009D7CAA" w:rsidRPr="00340EA5" w:rsidRDefault="009D7CAA"/>
    <w:sectPr w:rsidR="009D7CAA" w:rsidRPr="00340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349"/>
    <w:rsid w:val="001F0349"/>
    <w:rsid w:val="00340EA5"/>
    <w:rsid w:val="004F591F"/>
    <w:rsid w:val="006A70CF"/>
    <w:rsid w:val="009D7CAA"/>
    <w:rsid w:val="00DA6A60"/>
    <w:rsid w:val="00EF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189C"/>
  <w15:chartTrackingRefBased/>
  <w15:docId w15:val="{38C81218-98A1-40BE-BF34-CD38326C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F03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F0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F03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F03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F03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F03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F03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F03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F03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F03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F03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F03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F03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F03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F03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F03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F03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F034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F03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F0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F03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F03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F0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F0349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F034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F034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F03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F034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F0349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1F03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Kováč</dc:creator>
  <cp:keywords/>
  <dc:description/>
  <cp:lastModifiedBy>Jakub Kováč</cp:lastModifiedBy>
  <cp:revision>3</cp:revision>
  <dcterms:created xsi:type="dcterms:W3CDTF">2025-03-28T09:43:00Z</dcterms:created>
  <dcterms:modified xsi:type="dcterms:W3CDTF">2025-03-28T10:06:00Z</dcterms:modified>
</cp:coreProperties>
</file>